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u w:val="single"/>
        </w:rPr>
      </w:pPr>
      <w:r w:rsidDel="00000000" w:rsidR="00000000" w:rsidRPr="00000000">
        <w:rPr>
          <w:u w:val="single"/>
          <w:rtl w:val="0"/>
        </w:rPr>
        <w:t xml:space="preserve">PRÁCTICAS</w:t>
      </w:r>
    </w:p>
    <w:p w:rsidR="00000000" w:rsidDel="00000000" w:rsidP="00000000" w:rsidRDefault="00000000" w:rsidRPr="00000000" w14:paraId="0000000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UTILIZACIÓN DE FILTROS</w:t>
      </w:r>
    </w:p>
    <w:p w:rsidR="00000000" w:rsidDel="00000000" w:rsidP="00000000" w:rsidRDefault="00000000" w:rsidRPr="00000000" w14:paraId="0000000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 la entrada alumnos acotar la vista a estos resultados</w:t>
      </w:r>
    </w:p>
    <w:p w:rsidR="00000000" w:rsidDel="00000000" w:rsidP="00000000" w:rsidRDefault="00000000" w:rsidRPr="00000000" w14:paraId="0000000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2160" w:right="0" w:hanging="18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Solo ingresantes 2020</w:t>
      </w:r>
    </w:p>
    <w:p w:rsidR="00000000" w:rsidDel="00000000" w:rsidP="00000000" w:rsidRDefault="00000000" w:rsidRPr="00000000" w14:paraId="0000000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2160" w:right="0" w:hanging="18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Ingresantes 2010;2013;2021</w:t>
      </w:r>
    </w:p>
    <w:p w:rsidR="00000000" w:rsidDel="00000000" w:rsidP="00000000" w:rsidRDefault="00000000" w:rsidRPr="00000000" w14:paraId="0000000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2160" w:right="0" w:hanging="18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Todos los ingresantes excepto los de 2020</w:t>
      </w:r>
    </w:p>
    <w:p w:rsidR="00000000" w:rsidDel="00000000" w:rsidP="00000000" w:rsidRDefault="00000000" w:rsidRPr="00000000" w14:paraId="0000000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2160" w:right="0" w:hanging="18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Todos los ingresantes 2019 cuyo apellido empiece con la letra M</w:t>
      </w:r>
    </w:p>
    <w:p w:rsidR="00000000" w:rsidDel="00000000" w:rsidP="00000000" w:rsidRDefault="00000000" w:rsidRPr="00000000" w14:paraId="0000000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2160" w:right="0" w:hanging="18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Todos los estudiantes de nombre Juan que no sean ingresantes 2015</w:t>
      </w:r>
    </w:p>
    <w:p w:rsidR="00000000" w:rsidDel="00000000" w:rsidP="00000000" w:rsidRDefault="00000000" w:rsidRPr="00000000" w14:paraId="0000000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2160" w:right="0" w:hanging="18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Todos los estudiantes de nombre Alberto o que sean ingresantes 2013</w:t>
      </w:r>
    </w:p>
    <w:p w:rsidR="00000000" w:rsidDel="00000000" w:rsidP="00000000" w:rsidRDefault="00000000" w:rsidRPr="00000000" w14:paraId="0000000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2160" w:right="0" w:hanging="18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Todos los estudiantes que ingresaron antes de 2019</w:t>
      </w:r>
    </w:p>
    <w:p w:rsidR="00000000" w:rsidDel="00000000" w:rsidP="00000000" w:rsidRDefault="00000000" w:rsidRPr="00000000" w14:paraId="0000000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2160" w:right="0" w:hanging="180"/>
        <w:jc w:val="left"/>
        <w:rPr/>
      </w:pPr>
      <w:bookmarkStart w:colFirst="0" w:colLast="0" w:name="_heading=h.19l2x9an5yn4" w:id="0"/>
      <w:bookmarkEnd w:id="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Todos los estudiantes de sexo Femenino que ingresaron entre 2018 y 2021</w:t>
      </w:r>
    </w:p>
    <w:p w:rsidR="00000000" w:rsidDel="00000000" w:rsidP="00000000" w:rsidRDefault="00000000" w:rsidRPr="00000000" w14:paraId="0000000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2160" w:right="0" w:hanging="180"/>
        <w:jc w:val="left"/>
        <w:rPr/>
      </w:pPr>
      <w:bookmarkStart w:colFirst="0" w:colLast="0" w:name="_heading=h.oo44882nmto9" w:id="1"/>
      <w:bookmarkEnd w:id="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Todos los estudiantes de nombre Luis que hayan ingresado antes de 2013</w:t>
      </w:r>
    </w:p>
    <w:p w:rsidR="00000000" w:rsidDel="00000000" w:rsidP="00000000" w:rsidRDefault="00000000" w:rsidRPr="00000000" w14:paraId="0000000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2160" w:right="0" w:hanging="180"/>
        <w:jc w:val="left"/>
        <w:rPr/>
      </w:pPr>
      <w:bookmarkStart w:colFirst="0" w:colLast="0" w:name="_heading=h.n5c5lfcb038b" w:id="2"/>
      <w:bookmarkEnd w:id="2"/>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Todos los estudiantes de nombre María que hayan ingresado después de 2017</w:t>
      </w:r>
    </w:p>
    <w:p w:rsidR="00000000" w:rsidDel="00000000" w:rsidP="00000000" w:rsidRDefault="00000000" w:rsidRPr="00000000" w14:paraId="0000000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2160" w:right="0" w:hanging="18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Todos los estudiantes que NO tengan en su nombre la palabra Carlos</w:t>
      </w:r>
    </w:p>
    <w:p w:rsidR="00000000" w:rsidDel="00000000" w:rsidP="00000000" w:rsidRDefault="00000000" w:rsidRPr="00000000" w14:paraId="0000000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bookmarkStart w:colFirst="0" w:colLast="0" w:name="_heading=h.5747xkl7si5k" w:id="3"/>
      <w:bookmarkEnd w:id="3"/>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 la entrada Actas</w:t>
      </w:r>
    </w:p>
    <w:p w:rsidR="00000000" w:rsidDel="00000000" w:rsidP="00000000" w:rsidRDefault="00000000" w:rsidRPr="00000000" w14:paraId="0000001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2160" w:right="0" w:hanging="180"/>
        <w:jc w:val="left"/>
        <w:rPr/>
      </w:pPr>
      <w:bookmarkStart w:colFirst="0" w:colLast="0" w:name="_heading=h.tpqgqjq89jua" w:id="4"/>
      <w:bookmarkEnd w:id="4"/>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solo actas de 2020</w:t>
      </w:r>
    </w:p>
    <w:p w:rsidR="00000000" w:rsidDel="00000000" w:rsidP="00000000" w:rsidRDefault="00000000" w:rsidRPr="00000000" w14:paraId="0000001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2160" w:right="0" w:hanging="180"/>
        <w:jc w:val="left"/>
        <w:rPr/>
      </w:pPr>
      <w:bookmarkStart w:colFirst="0" w:colLast="0" w:name="_heading=h.43egaizggpma" w:id="5"/>
      <w:bookmarkEnd w:id="5"/>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actas que no tengan la firma del presidente</w:t>
      </w:r>
    </w:p>
    <w:p w:rsidR="00000000" w:rsidDel="00000000" w:rsidP="00000000" w:rsidRDefault="00000000" w:rsidRPr="00000000" w14:paraId="0000001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2160" w:right="0" w:hanging="180"/>
        <w:jc w:val="left"/>
        <w:rPr/>
      </w:pPr>
      <w:bookmarkStart w:colFirst="0" w:colLast="0" w:name="_heading=h.e4xg8igbj4b2" w:id="6"/>
      <w:bookmarkEnd w:id="6"/>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actas del 2do turno de exámenes del ciclo lectivo actual</w:t>
      </w:r>
    </w:p>
    <w:p w:rsidR="00000000" w:rsidDel="00000000" w:rsidP="00000000" w:rsidRDefault="00000000" w:rsidRPr="00000000" w14:paraId="0000001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2160" w:right="0" w:hanging="180"/>
        <w:jc w:val="left"/>
        <w:rPr/>
      </w:pPr>
      <w:bookmarkStart w:colFirst="0" w:colLast="0" w:name="_heading=h.1t9p2zeiw4rd" w:id="7"/>
      <w:bookmarkEnd w:id="7"/>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actas que no sean del 3er turno de exámenes</w:t>
      </w:r>
    </w:p>
    <w:p w:rsidR="00000000" w:rsidDel="00000000" w:rsidP="00000000" w:rsidRDefault="00000000" w:rsidRPr="00000000" w14:paraId="0000001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2160" w:right="0" w:hanging="180"/>
        <w:jc w:val="left"/>
        <w:rPr/>
      </w:pPr>
      <w:bookmarkStart w:colFirst="0" w:colLast="0" w:name="_heading=h.dzd4vr8g8sge" w:id="8"/>
      <w:bookmarkEnd w:id="8"/>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actas anteriores al 1/1/2020</w:t>
      </w:r>
    </w:p>
    <w:p w:rsidR="00000000" w:rsidDel="00000000" w:rsidP="00000000" w:rsidRDefault="00000000" w:rsidRPr="00000000" w14:paraId="0000001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Efectúa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estas prácticas sobre todas las entradas que mas utilices. </w:t>
      </w:r>
      <w:r w:rsidDel="00000000" w:rsidR="00000000" w:rsidRPr="00000000">
        <w:rPr>
          <w:rtl w:val="0"/>
        </w:rPr>
        <w:t xml:space="preserve">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ecordá cotejar lo que te devuelve el sistema con el resultado esperado, es decir fijáte que los datos que te entrega el filtro aplicado tenga coherencia con tu experiencia en el uso de la información.</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OPERACIONES DE COLUMNA: </w:t>
      </w:r>
    </w:p>
    <w:p w:rsidR="00000000" w:rsidDel="00000000" w:rsidP="00000000" w:rsidRDefault="00000000" w:rsidRPr="00000000" w14:paraId="0000001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 cada uno de los filtros del ejercicio 1 aplicá la distribución por columna para contar cantidad de estudiantes</w:t>
      </w:r>
    </w:p>
    <w:p w:rsidR="00000000" w:rsidDel="00000000" w:rsidP="00000000" w:rsidRDefault="00000000" w:rsidRPr="00000000" w14:paraId="0000001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Ídem anterior pero contándolos por sexo</w:t>
      </w:r>
    </w:p>
    <w:p w:rsidR="00000000" w:rsidDel="00000000" w:rsidP="00000000" w:rsidRDefault="00000000" w:rsidRPr="00000000" w14:paraId="0000001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Ídem anterior pero contándolos por especialidad</w:t>
      </w:r>
    </w:p>
    <w:p w:rsidR="00000000" w:rsidDel="00000000" w:rsidP="00000000" w:rsidRDefault="00000000" w:rsidRPr="00000000" w14:paraId="0000001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 una misma operación contar cuántos estudiantes de cada especialidad hay divididos por sexo</w:t>
      </w:r>
    </w:p>
    <w:p w:rsidR="00000000" w:rsidDel="00000000" w:rsidP="00000000" w:rsidRDefault="00000000" w:rsidRPr="00000000" w14:paraId="0000001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Filtrando ingresos de 2010 a 2020 contar cuántos estudiantes hay por año de ingreso y especialidad divididos por sexo</w:t>
      </w:r>
    </w:p>
    <w:p w:rsidR="00000000" w:rsidDel="00000000" w:rsidP="00000000" w:rsidRDefault="00000000" w:rsidRPr="00000000" w14:paraId="0000001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Indicar cuál fue el primer año de ingreso y cuál el último</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VISTAS:  Sobre la entrada alumnos</w:t>
      </w:r>
    </w:p>
    <w:p w:rsidR="00000000" w:rsidDel="00000000" w:rsidP="00000000" w:rsidRDefault="00000000" w:rsidRPr="00000000" w14:paraId="0000001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Crear una vista que me permita conocer</w:t>
      </w:r>
    </w:p>
    <w:p w:rsidR="00000000" w:rsidDel="00000000" w:rsidP="00000000" w:rsidRDefault="00000000" w:rsidRPr="00000000" w14:paraId="0000001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2160" w:right="0" w:hanging="18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Legajo</w:t>
      </w:r>
    </w:p>
    <w:p w:rsidR="00000000" w:rsidDel="00000000" w:rsidP="00000000" w:rsidRDefault="00000000" w:rsidRPr="00000000" w14:paraId="0000002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2160" w:right="0" w:hanging="18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Apellido y nombre</w:t>
      </w:r>
    </w:p>
    <w:p w:rsidR="00000000" w:rsidDel="00000000" w:rsidP="00000000" w:rsidRDefault="00000000" w:rsidRPr="00000000" w14:paraId="0000002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2160" w:right="0" w:hanging="18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Especialidad (con el código y el nombre de la especialidad)</w:t>
      </w:r>
    </w:p>
    <w:p w:rsidR="00000000" w:rsidDel="00000000" w:rsidP="00000000" w:rsidRDefault="00000000" w:rsidRPr="00000000" w14:paraId="0000002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2160" w:right="0" w:hanging="18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Teléfono</w:t>
      </w:r>
    </w:p>
    <w:p w:rsidR="00000000" w:rsidDel="00000000" w:rsidP="00000000" w:rsidRDefault="00000000" w:rsidRPr="00000000" w14:paraId="0000002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2160" w:right="0" w:hanging="18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Fecha de nacimiento y edad</w:t>
      </w:r>
    </w:p>
    <w:p w:rsidR="00000000" w:rsidDel="00000000" w:rsidP="00000000" w:rsidRDefault="00000000" w:rsidRPr="00000000" w14:paraId="0000002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2160" w:right="0" w:hanging="18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Tipo y número de documento</w:t>
      </w:r>
    </w:p>
    <w:p w:rsidR="00000000" w:rsidDel="00000000" w:rsidP="00000000" w:rsidRDefault="00000000" w:rsidRPr="00000000" w14:paraId="0000002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 vista anterior debe estar ordenada por año de ingreso (de menor a mayor) y por el código de la especialidad de (mayor a menor)</w:t>
      </w:r>
    </w:p>
    <w:p w:rsidR="00000000" w:rsidDel="00000000" w:rsidP="00000000" w:rsidRDefault="00000000" w:rsidRPr="00000000" w14:paraId="0000002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 vista anterior deberá preguntarme antes de ejecutarse qué año de ingreso me va a mostrar sugiriéndome el año académico actual</w:t>
      </w:r>
    </w:p>
    <w:p w:rsidR="00000000" w:rsidDel="00000000" w:rsidP="00000000" w:rsidRDefault="00000000" w:rsidRPr="00000000" w14:paraId="0000002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Deseamos incorporar en la vista anterior un ítem que cuente la cantidad de asignaturas en las que se ha inscripto a cursar cada estudiante</w:t>
      </w:r>
    </w:p>
    <w:p w:rsidR="00000000" w:rsidDel="00000000" w:rsidP="00000000" w:rsidRDefault="00000000" w:rsidRPr="00000000" w14:paraId="0000002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Ahora incorporar un ítem que cuente la cantidad de cursados aprobados</w:t>
      </w:r>
    </w:p>
    <w:p w:rsidR="00000000" w:rsidDel="00000000" w:rsidP="00000000" w:rsidRDefault="00000000" w:rsidRPr="00000000" w14:paraId="0000002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Ahora que el ítem de inscripción a cursar cuente las asignaturas en las que está inscripto en este año</w:t>
      </w:r>
    </w:p>
    <w:p w:rsidR="00000000" w:rsidDel="00000000" w:rsidP="00000000" w:rsidRDefault="00000000" w:rsidRPr="00000000" w14:paraId="0000002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Análogamente a lo anterior incorporar una columna que cuente las inscripciones a exámenes, los exámenes aprobados y los rendidos y aprobados en el año actual</w:t>
      </w:r>
    </w:p>
    <w:p w:rsidR="00000000" w:rsidDel="00000000" w:rsidP="00000000" w:rsidRDefault="00000000" w:rsidRPr="00000000" w14:paraId="0000002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Incorporar un ítem  que nos muestre el último año en que cursó o se inscribió a cursar una asignatura y otro que nos muestre el primer año en que cursó o se inscribió a cursar una asignatura</w:t>
      </w:r>
    </w:p>
    <w:p w:rsidR="00000000" w:rsidDel="00000000" w:rsidP="00000000" w:rsidRDefault="00000000" w:rsidRPr="00000000" w14:paraId="0000002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Incorporar un ítem que avise si el año de inscripción es menor al año en que cursó una asignatura por primera vez</w:t>
      </w:r>
    </w:p>
    <w:p w:rsidR="00000000" w:rsidDel="00000000" w:rsidP="00000000" w:rsidRDefault="00000000" w:rsidRPr="00000000" w14:paraId="0000002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Idem al anterior pero referido a exámenes</w:t>
      </w:r>
    </w:p>
    <w:p w:rsidR="00000000" w:rsidDel="00000000" w:rsidP="00000000" w:rsidRDefault="00000000" w:rsidRPr="00000000" w14:paraId="0000002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Incorporar un ítem que calcule el promedio de notas de exámenes (se pide solamente como ejercicio. Recordar que para que sirva este campo es necesario aplicar una ponderación a las notas. No es necesario para esta ejercitación pero si se animan…)</w:t>
      </w:r>
    </w:p>
    <w:p w:rsidR="00000000" w:rsidDel="00000000" w:rsidP="00000000" w:rsidRDefault="00000000" w:rsidRPr="00000000" w14:paraId="0000002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Utilizando las operaciones de columna aplicar cálculos estadísticos sobre los campos numéricos.</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LISTADOS:</w:t>
      </w:r>
    </w:p>
    <w:p w:rsidR="00000000" w:rsidDel="00000000" w:rsidP="00000000" w:rsidRDefault="00000000" w:rsidRPr="00000000" w14:paraId="0000003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un listado sobre alumnos que sirva para presentar ante una empresa de colectivos para que el estudiante reciba un descuento por su condición</w:t>
      </w:r>
    </w:p>
    <w:p w:rsidR="00000000" w:rsidDel="00000000" w:rsidP="00000000" w:rsidRDefault="00000000" w:rsidRPr="00000000" w14:paraId="0000003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un listado sobre docentes donde se le indique la cantidad de comisiones en las que dicta materias</w:t>
      </w:r>
    </w:p>
    <w:p w:rsidR="00000000" w:rsidDel="00000000" w:rsidP="00000000" w:rsidRDefault="00000000" w:rsidRPr="00000000" w14:paraId="0000003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un listado sobre alumnos que realice una resolución de condición de estudiante regular para resolver problemas socio-económicos (Ord 1549 punto 7.4.4)</w:t>
      </w:r>
    </w:p>
    <w:p w:rsidR="00000000" w:rsidDel="00000000" w:rsidP="00000000" w:rsidRDefault="00000000" w:rsidRPr="00000000" w14:paraId="0000003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76" w:lineRule="auto"/>
        <w:ind w:left="1440" w:right="0" w:hanging="360"/>
        <w:jc w:val="left"/>
        <w:rPr/>
      </w:pPr>
      <w:bookmarkStart w:colFirst="0" w:colLast="0" w:name="_heading=h.gjdgxs" w:id="9"/>
      <w:bookmarkEnd w:id="9"/>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un listado sobre especialidades que sirva para presentar ante cualquier beca que así lo solicite, el promedio histórico de una especialidad. (Recordar que el sistema cuenta con una vista “de sistema” que calcula los promedios históricos según ord 1624)  </w:t>
      </w:r>
    </w:p>
    <w:sectPr>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A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Prrafodelista">
    <w:name w:val="List Paragraph"/>
    <w:basedOn w:val="Normal"/>
    <w:uiPriority w:val="34"/>
    <w:qFormat w:val="1"/>
    <w:rsid w:val="00C46D9F"/>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9zQvfbJYb/tjAvoGum6QE/BOUg==">AMUW2mWOaF7cgVoqbpFa2hSRSLZd6GFDC/gLBH8+rDAh6DkDIOCbif3PnsXokWHF3IHPfmuuVwOYT1yMyZ1dVo8oPmQjPwgHfVUD5DlzUz3DLE2tdcX8lTAoh5O83ps4WVZfAUXVb2/bgByVbSyAga3aRQKKId94lnKvGxIdCANhQubH32IM6JsaiDVQf/BTaSfxSSPRiH5efb1hXcM6cOsSjmuxajz+vi4fY2jitwclNkHWu85IFxrwXMck6nnQzMKGMx4hNkjR6NIju4KviVE9l+CdgVU0FZ/4wlxGJl4l/l+ur7aOX6ENCSCTQa3FGcqujhH8sQu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2021-10-22T21:59:00Z</dcterms:created>
  <dc:creator>ASROCK1</dc:creator>
</cp:coreProperties>
</file>